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838" w:rsidRDefault="007B2838" w:rsidP="007B2838">
      <w:pPr>
        <w:rPr>
          <w:rFonts w:ascii="仿宋_GB2312" w:eastAsia="仿宋_GB2312" w:hAnsi="宋体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附件1：     </w:t>
      </w:r>
      <w:r>
        <w:rPr>
          <w:rFonts w:ascii="仿宋_GB2312" w:eastAsia="仿宋_GB2312" w:hAnsi="宋体" w:cs="仿宋_GB2312"/>
          <w:color w:val="000000"/>
          <w:sz w:val="32"/>
          <w:szCs w:val="32"/>
          <w:shd w:val="clear" w:color="auto" w:fill="FFFFFF"/>
        </w:rPr>
        <w:t>中级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职称第二阶段参赛人员名单</w:t>
      </w:r>
    </w:p>
    <w:tbl>
      <w:tblPr>
        <w:tblStyle w:val="a3"/>
        <w:tblW w:w="8522" w:type="dxa"/>
        <w:tblLayout w:type="fixed"/>
        <w:tblLook w:val="04A0"/>
      </w:tblPr>
      <w:tblGrid>
        <w:gridCol w:w="1509"/>
        <w:gridCol w:w="3506"/>
        <w:gridCol w:w="3507"/>
      </w:tblGrid>
      <w:tr w:rsidR="007B2838" w:rsidTr="00017294">
        <w:trPr>
          <w:trHeight w:val="353"/>
        </w:trPr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32"/>
                <w:szCs w:val="32"/>
                <w:lang/>
              </w:rPr>
              <w:t>序号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32"/>
                <w:szCs w:val="32"/>
                <w:lang/>
              </w:rPr>
              <w:t>科室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32"/>
                <w:szCs w:val="32"/>
                <w:lang/>
              </w:rPr>
              <w:t>姓名</w:t>
            </w:r>
          </w:p>
        </w:tc>
      </w:tr>
      <w:tr w:rsidR="007B2838" w:rsidTr="00017294">
        <w:trPr>
          <w:trHeight w:val="209"/>
        </w:trPr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神经内科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黄伟</w:t>
            </w:r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2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呼吸内科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周妍卉</w:t>
            </w:r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3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肿瘤科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梁猛</w:t>
            </w:r>
            <w:proofErr w:type="gramEnd"/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4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消化内科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孙传涛</w:t>
            </w:r>
            <w:proofErr w:type="gramEnd"/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心内1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汪进</w:t>
            </w:r>
            <w:proofErr w:type="gramEnd"/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6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急诊科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李昌盛</w:t>
            </w:r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7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干部病房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唐祖胜</w:t>
            </w:r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8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内分泌风湿科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俊伟</w:t>
            </w:r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9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慢性病康复中心1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陈曾凤</w:t>
            </w:r>
            <w:proofErr w:type="gramEnd"/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10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普外2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惠远见</w:t>
            </w:r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11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神外3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张涛</w:t>
            </w:r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12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骨外5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张吉红</w:t>
            </w:r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13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中心ICU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黄雨</w:t>
            </w:r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14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骨外2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胡炳炎</w:t>
            </w:r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15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泌尿外科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但超</w:t>
            </w:r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16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肝胆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诊疗中心1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沈先锋</w:t>
            </w:r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17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胸心外科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徐利强</w:t>
            </w:r>
            <w:proofErr w:type="gramEnd"/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18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骨外3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郭振鹏</w:t>
            </w:r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19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妇2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黄润强</w:t>
            </w:r>
            <w:proofErr w:type="gramEnd"/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20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儿2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李兴朝</w:t>
            </w:r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lastRenderedPageBreak/>
              <w:t>21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儿3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罗新兵</w:t>
            </w:r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22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麻醉科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龚小芳</w:t>
            </w:r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23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口腔科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柴红波</w:t>
            </w:r>
            <w:proofErr w:type="gramEnd"/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24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耳鼻喉科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刘国磊</w:t>
            </w:r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25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皮肤科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喻标</w:t>
            </w:r>
            <w:proofErr w:type="gramEnd"/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26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骨科康复中心1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林晓波</w:t>
            </w:r>
          </w:p>
        </w:tc>
      </w:tr>
      <w:tr w:rsidR="007B2838" w:rsidTr="00017294">
        <w:tc>
          <w:tcPr>
            <w:tcW w:w="1509" w:type="dxa"/>
            <w:vAlign w:val="center"/>
          </w:tcPr>
          <w:p w:rsidR="007B2838" w:rsidRDefault="007B2838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27</w:t>
            </w:r>
          </w:p>
        </w:tc>
        <w:tc>
          <w:tcPr>
            <w:tcW w:w="3506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睡眠、心理康复中心</w:t>
            </w:r>
          </w:p>
        </w:tc>
        <w:tc>
          <w:tcPr>
            <w:tcW w:w="3507" w:type="dxa"/>
            <w:vAlign w:val="center"/>
          </w:tcPr>
          <w:p w:rsidR="007B2838" w:rsidRDefault="007B2838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方伟</w:t>
            </w:r>
          </w:p>
        </w:tc>
      </w:tr>
    </w:tbl>
    <w:p w:rsidR="002753AD" w:rsidRDefault="002753AD"/>
    <w:sectPr w:rsidR="002753AD" w:rsidSect="002753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B2838"/>
    <w:rsid w:val="002753AD"/>
    <w:rsid w:val="007B2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83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7B283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</Words>
  <Characters>316</Characters>
  <Application>Microsoft Office Word</Application>
  <DocSecurity>0</DocSecurity>
  <Lines>2</Lines>
  <Paragraphs>1</Paragraphs>
  <ScaleCrop>false</ScaleCrop>
  <Company>微软中国</Company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2016-05-25T08:26:00Z</dcterms:created>
  <dcterms:modified xsi:type="dcterms:W3CDTF">2016-05-25T08:26:00Z</dcterms:modified>
</cp:coreProperties>
</file>